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W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2</w:t>
      </w: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E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1</w:t>
      </w:r>
    </w:p>
    <w:p w:rsidR="00982846" w:rsidRDefault="00982846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795258">
        <w:rPr>
          <w:rFonts w:ascii="Arial" w:hAnsi="Arial" w:cs="Arial"/>
          <w:color w:val="FF0000"/>
          <w:sz w:val="28"/>
          <w:szCs w:val="28"/>
          <w:lang w:val="en-US"/>
        </w:rPr>
        <w:t xml:space="preserve">Renewable Energy – Waste </w:t>
      </w:r>
      <w:r w:rsidRPr="00795258">
        <w:rPr>
          <w:rFonts w:ascii="Arial" w:hAnsi="Arial" w:cs="Arial"/>
          <w:color w:val="FF0000"/>
          <w:sz w:val="28"/>
          <w:szCs w:val="28"/>
        </w:rPr>
        <w:t>Μ</w:t>
      </w:r>
      <w:r w:rsidRPr="00795258">
        <w:rPr>
          <w:rFonts w:ascii="Arial" w:hAnsi="Arial" w:cs="Arial"/>
          <w:color w:val="FF0000"/>
          <w:sz w:val="28"/>
          <w:szCs w:val="28"/>
          <w:lang w:val="en-US"/>
        </w:rPr>
        <w:t>anagement – Emissions Trading</w:t>
      </w:r>
    </w:p>
    <w:p w:rsidR="00153898" w:rsidRDefault="00947E22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el-GR"/>
        </w:rPr>
        <w:t>ΗΛΙΟΡΟΔΟΝ</w:t>
      </w:r>
    </w:p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W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2</w:t>
      </w: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E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1</w:t>
      </w:r>
    </w:p>
    <w:p w:rsidR="00982846" w:rsidRDefault="00982846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795258">
        <w:rPr>
          <w:rFonts w:ascii="Arial" w:hAnsi="Arial" w:cs="Arial"/>
          <w:color w:val="FF0000"/>
          <w:sz w:val="28"/>
          <w:szCs w:val="28"/>
          <w:lang w:val="en-US"/>
        </w:rPr>
        <w:t xml:space="preserve">Renewable Energy – Waste </w:t>
      </w:r>
      <w:r w:rsidRPr="00795258">
        <w:rPr>
          <w:rFonts w:ascii="Arial" w:hAnsi="Arial" w:cs="Arial"/>
          <w:color w:val="FF0000"/>
          <w:sz w:val="28"/>
          <w:szCs w:val="28"/>
        </w:rPr>
        <w:t>Μ</w:t>
      </w:r>
      <w:r w:rsidRPr="00795258">
        <w:rPr>
          <w:rFonts w:ascii="Arial" w:hAnsi="Arial" w:cs="Arial"/>
          <w:color w:val="FF0000"/>
          <w:sz w:val="28"/>
          <w:szCs w:val="28"/>
          <w:lang w:val="en-US"/>
        </w:rPr>
        <w:t>anagement – Emissions Trading</w:t>
      </w:r>
    </w:p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  <w:t>Rendering Plant</w:t>
      </w:r>
    </w:p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W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2</w:t>
      </w: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E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1</w:t>
      </w:r>
    </w:p>
    <w:p w:rsidR="00982846" w:rsidRDefault="00982846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795258">
        <w:rPr>
          <w:rFonts w:ascii="Arial" w:hAnsi="Arial" w:cs="Arial"/>
          <w:color w:val="FF0000"/>
          <w:sz w:val="28"/>
          <w:szCs w:val="28"/>
          <w:lang w:val="en-US"/>
        </w:rPr>
        <w:t xml:space="preserve">Renewable Energy – Waste </w:t>
      </w:r>
      <w:r w:rsidRPr="00795258">
        <w:rPr>
          <w:rFonts w:ascii="Arial" w:hAnsi="Arial" w:cs="Arial"/>
          <w:color w:val="FF0000"/>
          <w:sz w:val="28"/>
          <w:szCs w:val="28"/>
        </w:rPr>
        <w:t>Μ</w:t>
      </w:r>
      <w:r w:rsidRPr="00795258">
        <w:rPr>
          <w:rFonts w:ascii="Arial" w:hAnsi="Arial" w:cs="Arial"/>
          <w:color w:val="FF0000"/>
          <w:sz w:val="28"/>
          <w:szCs w:val="28"/>
          <w:lang w:val="en-US"/>
        </w:rPr>
        <w:t>anagement – Emissions Trading</w:t>
      </w:r>
    </w:p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  <w:t>4.5MWe Power Plant</w:t>
      </w:r>
    </w:p>
    <w:p w:rsidR="00153898" w:rsidRDefault="00153898" w:rsidP="00153898">
      <w:pPr>
        <w:jc w:val="center"/>
        <w:rPr>
          <w:rFonts w:ascii="Arial" w:eastAsia="Times New Roman" w:hAnsi="Arial" w:cs="Arial"/>
          <w:b/>
          <w:bCs/>
          <w:color w:val="FF0000"/>
          <w:sz w:val="44"/>
          <w:szCs w:val="72"/>
          <w:lang w:val="en-GB" w:eastAsia="el-GR"/>
        </w:rPr>
      </w:pPr>
      <w:r w:rsidRPr="002A0A27">
        <w:rPr>
          <w:rFonts w:ascii="Arial" w:eastAsia="Times New Roman" w:hAnsi="Arial" w:cs="Arial"/>
          <w:b/>
          <w:bCs/>
          <w:color w:val="000000"/>
          <w:sz w:val="44"/>
          <w:szCs w:val="72"/>
          <w:highlight w:val="lightGray"/>
          <w:lang w:val="en-GB" w:eastAsia="el-GR"/>
        </w:rPr>
        <w:t>W</w:t>
      </w:r>
      <w:r w:rsidRPr="002A0A27">
        <w:rPr>
          <w:rFonts w:ascii="Arial" w:eastAsia="Times New Roman" w:hAnsi="Arial" w:cs="Arial"/>
          <w:b/>
          <w:bCs/>
          <w:color w:val="FF0000"/>
          <w:sz w:val="44"/>
          <w:szCs w:val="72"/>
          <w:highlight w:val="lightGray"/>
          <w:lang w:val="en-GB" w:eastAsia="el-GR"/>
        </w:rPr>
        <w:t>2</w:t>
      </w:r>
      <w:r w:rsidRPr="002A0A27">
        <w:rPr>
          <w:rFonts w:ascii="Arial" w:eastAsia="Times New Roman" w:hAnsi="Arial" w:cs="Arial"/>
          <w:b/>
          <w:bCs/>
          <w:color w:val="000000"/>
          <w:sz w:val="44"/>
          <w:szCs w:val="72"/>
          <w:highlight w:val="lightGray"/>
          <w:lang w:val="en-GB" w:eastAsia="el-GR"/>
        </w:rPr>
        <w:t>E</w:t>
      </w:r>
      <w:r w:rsidRPr="002A0A27">
        <w:rPr>
          <w:rFonts w:ascii="Arial" w:eastAsia="Times New Roman" w:hAnsi="Arial" w:cs="Arial"/>
          <w:b/>
          <w:bCs/>
          <w:color w:val="FF0000"/>
          <w:sz w:val="44"/>
          <w:szCs w:val="72"/>
          <w:highlight w:val="lightGray"/>
          <w:lang w:val="en-GB" w:eastAsia="el-GR"/>
        </w:rPr>
        <w:t>1</w:t>
      </w:r>
    </w:p>
    <w:p w:rsidR="002A0A27" w:rsidRPr="002F5588" w:rsidRDefault="002A0A27" w:rsidP="00153898">
      <w:pPr>
        <w:jc w:val="center"/>
        <w:rPr>
          <w:rFonts w:ascii="Arial" w:eastAsia="Times New Roman" w:hAnsi="Arial" w:cs="Arial"/>
          <w:b/>
          <w:bCs/>
          <w:color w:val="FF0000"/>
          <w:sz w:val="44"/>
          <w:szCs w:val="72"/>
          <w:lang w:val="en-GB" w:eastAsia="el-GR"/>
        </w:rPr>
      </w:pPr>
      <w:r w:rsidRPr="002A0A27">
        <w:rPr>
          <w:rFonts w:ascii="Arial" w:eastAsia="Times New Roman" w:hAnsi="Arial" w:cs="Arial"/>
          <w:b/>
          <w:bCs/>
          <w:color w:val="FF0000"/>
          <w:sz w:val="44"/>
          <w:szCs w:val="72"/>
          <w:lang w:eastAsia="el-GR"/>
        </w:rPr>
        <w:t>ΣΑΤ</w:t>
      </w:r>
      <w:r w:rsidRPr="002F5588">
        <w:rPr>
          <w:rFonts w:ascii="Arial" w:eastAsia="Times New Roman" w:hAnsi="Arial" w:cs="Arial"/>
          <w:b/>
          <w:bCs/>
          <w:color w:val="FF0000"/>
          <w:sz w:val="44"/>
          <w:szCs w:val="72"/>
          <w:lang w:val="en-GB" w:eastAsia="el-GR"/>
        </w:rPr>
        <w:t xml:space="preserve"> </w:t>
      </w:r>
      <w:r w:rsidRPr="002A0A27">
        <w:rPr>
          <w:rFonts w:ascii="Arial" w:eastAsia="Times New Roman" w:hAnsi="Arial" w:cs="Arial"/>
          <w:b/>
          <w:bCs/>
          <w:color w:val="FF0000"/>
          <w:sz w:val="44"/>
          <w:szCs w:val="72"/>
          <w:lang w:eastAsia="el-GR"/>
        </w:rPr>
        <w:t>ΒΙΟΜΗΧΑΝΙΑΙ</w:t>
      </w:r>
      <w:r w:rsidRPr="002F5588">
        <w:rPr>
          <w:rFonts w:ascii="Arial" w:eastAsia="Times New Roman" w:hAnsi="Arial" w:cs="Arial"/>
          <w:b/>
          <w:bCs/>
          <w:color w:val="FF0000"/>
          <w:sz w:val="44"/>
          <w:szCs w:val="72"/>
          <w:lang w:val="en-GB" w:eastAsia="el-GR"/>
        </w:rPr>
        <w:t xml:space="preserve"> </w:t>
      </w:r>
      <w:r w:rsidRPr="002A0A27">
        <w:rPr>
          <w:rFonts w:ascii="Arial" w:eastAsia="Times New Roman" w:hAnsi="Arial" w:cs="Arial"/>
          <w:b/>
          <w:bCs/>
          <w:color w:val="FF0000"/>
          <w:sz w:val="44"/>
          <w:szCs w:val="72"/>
          <w:lang w:eastAsia="el-GR"/>
        </w:rPr>
        <w:t>ΛΤΔ</w:t>
      </w:r>
    </w:p>
    <w:p w:rsidR="00982846" w:rsidRDefault="00982846" w:rsidP="0015389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795258">
        <w:rPr>
          <w:rFonts w:ascii="Arial" w:hAnsi="Arial" w:cs="Arial"/>
          <w:color w:val="FF0000"/>
          <w:sz w:val="28"/>
          <w:szCs w:val="28"/>
          <w:lang w:val="en-US"/>
        </w:rPr>
        <w:t xml:space="preserve">Renewable Energy – Waste </w:t>
      </w:r>
      <w:r w:rsidRPr="00795258">
        <w:rPr>
          <w:rFonts w:ascii="Arial" w:hAnsi="Arial" w:cs="Arial"/>
          <w:color w:val="FF0000"/>
          <w:sz w:val="28"/>
          <w:szCs w:val="28"/>
        </w:rPr>
        <w:t>Μ</w:t>
      </w:r>
      <w:r w:rsidRPr="00795258">
        <w:rPr>
          <w:rFonts w:ascii="Arial" w:hAnsi="Arial" w:cs="Arial"/>
          <w:color w:val="FF0000"/>
          <w:sz w:val="28"/>
          <w:szCs w:val="28"/>
          <w:lang w:val="en-US"/>
        </w:rPr>
        <w:t>anagement – Emissions Trading</w:t>
      </w:r>
    </w:p>
    <w:p w:rsidR="002F5588" w:rsidRDefault="002F5588" w:rsidP="002F558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2F558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 xml:space="preserve"> </w:t>
      </w: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W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2</w:t>
      </w:r>
      <w:r w:rsidRPr="00153898">
        <w:rPr>
          <w:rFonts w:ascii="Arial" w:eastAsia="Times New Roman" w:hAnsi="Arial" w:cs="Arial"/>
          <w:b/>
          <w:bCs/>
          <w:color w:val="000000"/>
          <w:sz w:val="72"/>
          <w:szCs w:val="72"/>
          <w:highlight w:val="lightGray"/>
          <w:lang w:val="en-GB" w:eastAsia="el-GR"/>
        </w:rPr>
        <w:t>E</w:t>
      </w:r>
      <w:r w:rsidRPr="00153898">
        <w:rPr>
          <w:rFonts w:ascii="Arial" w:eastAsia="Times New Roman" w:hAnsi="Arial" w:cs="Arial"/>
          <w:b/>
          <w:bCs/>
          <w:color w:val="FF0000"/>
          <w:sz w:val="72"/>
          <w:szCs w:val="72"/>
          <w:highlight w:val="lightGray"/>
          <w:lang w:val="en-GB" w:eastAsia="el-GR"/>
        </w:rPr>
        <w:t>1</w:t>
      </w:r>
      <w:r w:rsidRPr="00E64582">
        <w:rPr>
          <w:lang w:val="en-GB"/>
        </w:rPr>
        <w:t xml:space="preserve"> </w:t>
      </w:r>
    </w:p>
    <w:p w:rsidR="002F5588" w:rsidRDefault="002F5588" w:rsidP="002F558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 w:rsidRPr="00795258">
        <w:rPr>
          <w:rFonts w:ascii="Arial" w:hAnsi="Arial" w:cs="Arial"/>
          <w:color w:val="FF0000"/>
          <w:sz w:val="28"/>
          <w:szCs w:val="28"/>
          <w:lang w:val="en-US"/>
        </w:rPr>
        <w:t xml:space="preserve">Renewable Energy – Waste </w:t>
      </w:r>
      <w:r w:rsidRPr="00795258">
        <w:rPr>
          <w:rFonts w:ascii="Arial" w:hAnsi="Arial" w:cs="Arial"/>
          <w:color w:val="FF0000"/>
          <w:sz w:val="28"/>
          <w:szCs w:val="28"/>
        </w:rPr>
        <w:t>Μ</w:t>
      </w:r>
      <w:r w:rsidRPr="00795258">
        <w:rPr>
          <w:rFonts w:ascii="Arial" w:hAnsi="Arial" w:cs="Arial"/>
          <w:color w:val="FF0000"/>
          <w:sz w:val="28"/>
          <w:szCs w:val="28"/>
          <w:lang w:val="en-US"/>
        </w:rPr>
        <w:t>anagement – Emissions Trading</w:t>
      </w:r>
    </w:p>
    <w:p w:rsidR="00153898" w:rsidRDefault="002F5588" w:rsidP="002F5588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</w:pPr>
      <w:r>
        <w:rPr>
          <w:rFonts w:ascii="Arial" w:eastAsia="Times New Roman" w:hAnsi="Arial" w:cs="Arial"/>
          <w:b/>
          <w:bCs/>
          <w:color w:val="FF0000"/>
          <w:sz w:val="72"/>
          <w:szCs w:val="72"/>
          <w:lang w:val="en-GB" w:eastAsia="el-GR"/>
        </w:rPr>
        <w:t xml:space="preserve">Salvato- Pyrolysis Plant </w:t>
      </w:r>
    </w:p>
    <w:sectPr w:rsidR="00153898" w:rsidSect="00153898">
      <w:pgSz w:w="11906" w:h="16838"/>
      <w:pgMar w:top="567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153898"/>
    <w:rsid w:val="00006683"/>
    <w:rsid w:val="000B72F7"/>
    <w:rsid w:val="0011340D"/>
    <w:rsid w:val="00153898"/>
    <w:rsid w:val="002A0A27"/>
    <w:rsid w:val="002B5515"/>
    <w:rsid w:val="002F5588"/>
    <w:rsid w:val="003F328C"/>
    <w:rsid w:val="006233D2"/>
    <w:rsid w:val="00776C56"/>
    <w:rsid w:val="008A0496"/>
    <w:rsid w:val="00947E22"/>
    <w:rsid w:val="00982846"/>
    <w:rsid w:val="009D34D6"/>
    <w:rsid w:val="00A4018C"/>
    <w:rsid w:val="00B731C4"/>
    <w:rsid w:val="00E352D9"/>
    <w:rsid w:val="00F7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C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0904-D96B-423B-A3CE-70AEC00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James</cp:lastModifiedBy>
  <cp:revision>11</cp:revision>
  <cp:lastPrinted>2014-08-27T08:36:00Z</cp:lastPrinted>
  <dcterms:created xsi:type="dcterms:W3CDTF">2014-08-27T08:09:00Z</dcterms:created>
  <dcterms:modified xsi:type="dcterms:W3CDTF">2014-09-08T11:57:00Z</dcterms:modified>
</cp:coreProperties>
</file>